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BD2167" w:rsidRPr="00DF2321" w:rsidRDefault="00BD2167" w:rsidP="00BD2167">
      <w:pPr>
        <w:jc w:val="both"/>
        <w:rPr>
          <w:sz w:val="24"/>
          <w:szCs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«25» марта 2024 года в 14.00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274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A13931" w:rsidRPr="0021205C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7" w:type="dxa"/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79" w:type="dxa"/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A13931" w:rsidRPr="005A1E79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есто расположения, описание и технические характеристики муниципального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имущества,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 права на которое передаются по договору</w:t>
            </w:r>
          </w:p>
        </w:tc>
        <w:tc>
          <w:tcPr>
            <w:tcW w:w="6379" w:type="dxa"/>
          </w:tcPr>
          <w:p w:rsidR="00E85890" w:rsidRPr="00E85890" w:rsidRDefault="00E85890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Нежилое помещение с кадастровым номером 24:58:0000000:14685, расположенное по адресу: </w:t>
            </w:r>
            <w:proofErr w:type="gramStart"/>
            <w:r w:rsidRPr="00E85890">
              <w:rPr>
                <w:color w:val="000000"/>
                <w:lang w:val="ru-RU"/>
              </w:rPr>
              <w:t>Российская Федерация, Красноярский край, ЗАТО Железногорск, ул. Железногорск, ул. Ленина, д.51 пом.54.</w:t>
            </w:r>
            <w:proofErr w:type="gramEnd"/>
          </w:p>
          <w:p w:rsidR="00E85890" w:rsidRPr="00E85890" w:rsidRDefault="00E85890" w:rsidP="002C2129">
            <w:pPr>
              <w:autoSpaceDE w:val="0"/>
              <w:autoSpaceDN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>Площадь объекта: 144,9 кв.м.</w:t>
            </w:r>
          </w:p>
          <w:p w:rsidR="00E85890" w:rsidRPr="00E85890" w:rsidRDefault="00E85890" w:rsidP="002C2129">
            <w:pPr>
              <w:autoSpaceDE w:val="0"/>
              <w:autoSpaceDN w:val="0"/>
              <w:ind w:firstLine="317"/>
              <w:jc w:val="both"/>
              <w:rPr>
                <w:color w:val="000000"/>
                <w:lang w:val="ru-RU"/>
              </w:rPr>
            </w:pPr>
          </w:p>
          <w:p w:rsidR="00E85890" w:rsidRPr="00E85890" w:rsidRDefault="00E85890" w:rsidP="002C2129">
            <w:pPr>
              <w:autoSpaceDE w:val="0"/>
              <w:autoSpaceDN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>Технические характеристики объекта:</w:t>
            </w:r>
          </w:p>
          <w:p w:rsidR="00E85890" w:rsidRPr="00E85890" w:rsidRDefault="00E85890" w:rsidP="002C2129">
            <w:pPr>
              <w:autoSpaceDE w:val="0"/>
              <w:autoSpaceDN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>Нежилое помещение, расположено в многоквартирном доме. Вход в помещение осуществляется через отдельный вход с внутриквартальной территории.</w:t>
            </w:r>
          </w:p>
          <w:p w:rsidR="00E85890" w:rsidRDefault="00E85890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Помещение оборудовано центральными системами отопления, горячего и холодного водоснабжения, водоотведения, электроснабжения. </w:t>
            </w:r>
          </w:p>
          <w:p w:rsidR="00DF2321" w:rsidRDefault="00DF2321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Фотографии прилагаются.</w:t>
            </w:r>
          </w:p>
          <w:p w:rsidR="00A13931" w:rsidRPr="00DF2321" w:rsidRDefault="00E85890" w:rsidP="006519C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</w:t>
            </w:r>
            <w:r w:rsidR="00B777A2" w:rsidRPr="00E85890">
              <w:rPr>
                <w:color w:val="000000"/>
                <w:lang w:val="ru-RU"/>
              </w:rPr>
              <w:t xml:space="preserve">ветные фотографии </w:t>
            </w:r>
            <w:r w:rsidR="006519CE">
              <w:rPr>
                <w:color w:val="000000"/>
                <w:lang w:val="ru-RU"/>
              </w:rPr>
              <w:t>размещены</w:t>
            </w:r>
            <w:r w:rsidR="00DF2321">
              <w:rPr>
                <w:color w:val="000000"/>
                <w:lang w:val="ru-RU"/>
              </w:rPr>
              <w:t xml:space="preserve"> </w:t>
            </w:r>
            <w:r w:rsidR="00DF2321" w:rsidRPr="00DF2321">
              <w:rPr>
                <w:color w:val="000000"/>
                <w:lang w:val="ru-RU"/>
              </w:rPr>
              <w:t xml:space="preserve">на официальном сайте </w:t>
            </w:r>
            <w:proofErr w:type="gramStart"/>
            <w:r w:rsidR="00DF2321" w:rsidRPr="00DF2321">
              <w:rPr>
                <w:color w:val="000000"/>
                <w:lang w:val="ru-RU"/>
              </w:rPr>
              <w:t>Администрации</w:t>
            </w:r>
            <w:proofErr w:type="gramEnd"/>
            <w:r w:rsidR="00DF2321" w:rsidRPr="00DF2321">
              <w:rPr>
                <w:color w:val="000000"/>
                <w:lang w:val="ru-RU"/>
              </w:rPr>
              <w:t xml:space="preserve"> ЗАТО г. Железногорск в информационно-телекоммуникационной сети «Интернет»</w:t>
            </w:r>
            <w:r w:rsidR="00DF2321">
              <w:rPr>
                <w:color w:val="000000"/>
                <w:lang w:val="ru-RU"/>
              </w:rPr>
              <w:t xml:space="preserve"> (</w:t>
            </w:r>
            <w:hyperlink r:id="rId10" w:history="1">
              <w:r w:rsidR="00DF2321" w:rsidRPr="00DF2321">
                <w:rPr>
                  <w:color w:val="000000"/>
                  <w:lang w:val="ru-RU"/>
                </w:rPr>
                <w:t>www.admk26.ru</w:t>
              </w:r>
            </w:hyperlink>
            <w:r w:rsidR="00DF2321">
              <w:rPr>
                <w:color w:val="000000"/>
                <w:lang w:val="ru-RU"/>
              </w:rPr>
              <w:t>) в разделе Аренда имущества/Аукционы/2024.</w:t>
            </w: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>елевое назначение муниципального имущества, права на которое передаются по договору</w:t>
            </w:r>
          </w:p>
        </w:tc>
        <w:tc>
          <w:tcPr>
            <w:tcW w:w="6379" w:type="dxa"/>
          </w:tcPr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Административное, осуществление медицинской деятельности</w:t>
            </w:r>
          </w:p>
        </w:tc>
      </w:tr>
      <w:tr w:rsidR="00A13931" w:rsidRPr="0021205C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="00A13931"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лота) с указанием начальной (минимальной) цены договора (цены лота) за единицу площади муниципального имущества, права на которое </w:t>
            </w:r>
            <w:r w:rsidR="00A13931" w:rsidRPr="00B777A2">
              <w:rPr>
                <w:color w:val="22272F"/>
                <w:sz w:val="20"/>
                <w:szCs w:val="20"/>
              </w:rPr>
              <w:lastRenderedPageBreak/>
              <w:t xml:space="preserve">передаются по договору,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="00A13931"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79" w:type="dxa"/>
          </w:tcPr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lastRenderedPageBreak/>
              <w:t>Начальная (минимальная) цена договора (цена лота) в размере 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A13931" w:rsidRDefault="00DF73E4" w:rsidP="002C2129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DF73E4">
              <w:rPr>
                <w:lang w:val="ru-RU"/>
              </w:rPr>
              <w:t>55 062,00 рублей (пятьдесят пять тысяч шестьдесят два рубля 00 копеек</w:t>
            </w:r>
            <w:r>
              <w:rPr>
                <w:lang w:val="ru-RU"/>
              </w:rPr>
              <w:t>.</w:t>
            </w:r>
            <w:proofErr w:type="gramEnd"/>
          </w:p>
          <w:p w:rsidR="0067659F" w:rsidRDefault="0067659F" w:rsidP="002C2129">
            <w:pPr>
              <w:ind w:firstLine="317"/>
              <w:jc w:val="both"/>
              <w:rPr>
                <w:lang w:val="ru-RU"/>
              </w:rPr>
            </w:pPr>
          </w:p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 xml:space="preserve">Начальная (минимальная) цена договора (цена лота) в размере </w:t>
            </w:r>
            <w:r w:rsidRPr="00DF73E4">
              <w:rPr>
                <w:lang w:val="ru-RU"/>
              </w:rPr>
              <w:lastRenderedPageBreak/>
              <w:t>стоимости аренды в месяц за 1 кв.м., (без НДС, коммунальных и эксплуатационных услуг), руб.</w:t>
            </w:r>
          </w:p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380,00 руб. (триста восемьдесят рублей 00 копеек).</w:t>
            </w: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5.</w:t>
            </w:r>
          </w:p>
        </w:tc>
        <w:tc>
          <w:tcPr>
            <w:tcW w:w="2977" w:type="dxa"/>
          </w:tcPr>
          <w:p w:rsidR="00A13931" w:rsidRPr="00B777A2" w:rsidRDefault="00B777A2" w:rsidP="00A1393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="00A13931"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79" w:type="dxa"/>
          </w:tcPr>
          <w:p w:rsidR="00A13931" w:rsidRPr="00B777A2" w:rsidRDefault="00DF73E4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A13931" w:rsidRPr="0021205C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79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2C2129" w:rsidRDefault="002C2129" w:rsidP="004373FE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«20» марта 2024 в 12 час. 00 мин. (время местное)</w:t>
            </w:r>
          </w:p>
          <w:p w:rsidR="004373FE" w:rsidRPr="002C2129" w:rsidRDefault="004373FE" w:rsidP="004373FE">
            <w:pPr>
              <w:ind w:firstLine="317"/>
              <w:rPr>
                <w:lang w:val="ru-RU"/>
              </w:rPr>
            </w:pPr>
          </w:p>
        </w:tc>
      </w:tr>
      <w:tr w:rsidR="00A13931" w:rsidRPr="0021205C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79" w:type="dxa"/>
          </w:tcPr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- </w:t>
            </w:r>
            <w:r w:rsidRPr="004373FE">
              <w:rPr>
                <w:rFonts w:ascii="Times New Roman" w:hAnsi="Times New Roman" w:cs="Times New Roman"/>
                <w:b/>
                <w:u w:val="single"/>
              </w:rPr>
              <w:t>55 062 (пятьдесят пять тысяч шестьдесят два рубля) 00 копеек</w:t>
            </w:r>
            <w:r w:rsidRPr="004373FE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. 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A13931" w:rsidRPr="004373FE" w:rsidRDefault="004373FE" w:rsidP="004373FE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</w:t>
            </w:r>
            <w:r w:rsidRPr="004373FE">
              <w:rPr>
                <w:shd w:val="clear" w:color="auto" w:fill="FFFFFF"/>
                <w:lang w:val="ru-RU"/>
              </w:rPr>
              <w:lastRenderedPageBreak/>
              <w:t>торги.</w:t>
            </w:r>
          </w:p>
        </w:tc>
      </w:tr>
      <w:tr w:rsidR="00A13931" w:rsidRPr="0021205C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>1) Участники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2)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3)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21205C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79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D821E0" w:rsidRDefault="00D821E0" w:rsidP="00E85890">
            <w:pPr>
              <w:jc w:val="both"/>
              <w:rPr>
                <w:lang w:val="ru-RU"/>
              </w:rPr>
            </w:pPr>
            <w:r w:rsidRPr="00D821E0">
              <w:rPr>
                <w:bCs/>
                <w:lang w:val="ru-RU"/>
              </w:rPr>
              <w:t xml:space="preserve"> «20» марта 2024 года в 14</w:t>
            </w:r>
            <w:r w:rsidRPr="00D821E0">
              <w:rPr>
                <w:lang w:val="ru-RU"/>
              </w:rPr>
              <w:t>.00 (время местное).</w:t>
            </w: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79" w:type="dxa"/>
          </w:tcPr>
          <w:p w:rsidR="00A13931" w:rsidRPr="00D821E0" w:rsidRDefault="00D821E0" w:rsidP="009C04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Пять процентов начальной (минимальной) цены договора (цены лота) -</w:t>
            </w:r>
            <w:r w:rsidR="00030C82">
              <w:rPr>
                <w:lang w:val="ru-RU"/>
              </w:rPr>
              <w:t xml:space="preserve">2 753,10 руб. </w:t>
            </w:r>
            <w:r w:rsidRPr="00D821E0">
              <w:rPr>
                <w:lang w:val="ru-RU"/>
              </w:rPr>
              <w:t>(</w:t>
            </w:r>
            <w:r w:rsidR="00030C82">
              <w:rPr>
                <w:lang w:val="ru-RU"/>
              </w:rPr>
              <w:t xml:space="preserve">две тысячи семьсот пятьдесят </w:t>
            </w:r>
            <w:r w:rsidRPr="00D821E0">
              <w:rPr>
                <w:lang w:val="ru-RU"/>
              </w:rPr>
              <w:t xml:space="preserve">три рубля </w:t>
            </w:r>
            <w:r w:rsidR="00030C82">
              <w:rPr>
                <w:lang w:val="ru-RU"/>
              </w:rPr>
              <w:t>1</w:t>
            </w:r>
            <w:r w:rsidRPr="00D821E0">
              <w:rPr>
                <w:lang w:val="ru-RU"/>
              </w:rPr>
              <w:t>0 копеек</w:t>
            </w:r>
            <w:r w:rsidR="009C0477">
              <w:rPr>
                <w:sz w:val="24"/>
                <w:szCs w:val="24"/>
                <w:lang w:val="ru-RU"/>
              </w:rPr>
              <w:t>)</w:t>
            </w:r>
          </w:p>
        </w:tc>
      </w:tr>
      <w:tr w:rsidR="00A13931" w:rsidRPr="0021205C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79" w:type="dxa"/>
          </w:tcPr>
          <w:p w:rsidR="00A13931" w:rsidRPr="0007357F" w:rsidRDefault="0007357F" w:rsidP="0007357F">
            <w:pPr>
              <w:ind w:firstLine="11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«25» марта 2024 года</w:t>
            </w:r>
            <w:r>
              <w:rPr>
                <w:lang w:val="ru-RU"/>
              </w:rPr>
              <w:t xml:space="preserve"> в </w:t>
            </w:r>
            <w:r w:rsidRPr="0007357F">
              <w:rPr>
                <w:lang w:val="ru-RU"/>
              </w:rPr>
              <w:t>14:00 часов (время местное)</w:t>
            </w:r>
          </w:p>
        </w:tc>
      </w:tr>
      <w:tr w:rsidR="00A13931" w:rsidRPr="0021205C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79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5A1E79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79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5A1E79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79" w:type="dxa"/>
          </w:tcPr>
          <w:p w:rsidR="00A13931" w:rsidRPr="0067659F" w:rsidRDefault="0067659F" w:rsidP="00E85890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20 (двадцати) 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 в</w:t>
            </w:r>
            <w:proofErr w:type="gramEnd"/>
            <w:r w:rsidRPr="0067659F">
              <w:rPr>
                <w:szCs w:val="24"/>
                <w:lang w:val="ru-RU"/>
              </w:rPr>
              <w:t xml:space="preserve"> </w:t>
            </w:r>
            <w:proofErr w:type="gramStart"/>
            <w:r w:rsidRPr="0067659F">
              <w:rPr>
                <w:szCs w:val="24"/>
                <w:lang w:val="ru-RU"/>
              </w:rPr>
              <w:t>аукционе</w:t>
            </w:r>
            <w:proofErr w:type="gramEnd"/>
            <w:r w:rsidRPr="0067659F">
              <w:rPr>
                <w:szCs w:val="24"/>
                <w:lang w:val="ru-RU"/>
              </w:rPr>
              <w:t xml:space="preserve">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67659F" w:rsidRPr="001F7813" w:rsidRDefault="00B54408" w:rsidP="002C793B">
      <w:pPr>
        <w:rPr>
          <w:szCs w:val="24"/>
          <w:lang w:val="ru-RU"/>
        </w:rPr>
      </w:pPr>
      <w:r w:rsidRPr="001F7813">
        <w:rPr>
          <w:szCs w:val="24"/>
          <w:lang w:val="ru-RU"/>
        </w:rPr>
        <w:t>Ди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 w:rsidRPr="001F7813">
        <w:rPr>
          <w:szCs w:val="24"/>
          <w:lang w:val="ru-RU"/>
        </w:rPr>
        <w:t>Е</w:t>
      </w:r>
      <w:r w:rsidR="00A06568" w:rsidRPr="001F7813">
        <w:rPr>
          <w:szCs w:val="24"/>
          <w:lang w:val="ru-RU"/>
        </w:rPr>
        <w:t>.</w:t>
      </w:r>
      <w:r w:rsidRPr="001F7813"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 w:rsidRPr="001F7813">
        <w:rPr>
          <w:szCs w:val="24"/>
          <w:lang w:val="ru-RU"/>
        </w:rPr>
        <w:t>Сивчук</w:t>
      </w:r>
      <w:proofErr w:type="spellEnd"/>
      <w:r w:rsidR="00302E67" w:rsidRPr="001F7813">
        <w:rPr>
          <w:szCs w:val="24"/>
          <w:lang w:val="ru-RU"/>
        </w:rPr>
        <w:t>/</w:t>
      </w:r>
    </w:p>
    <w:p w:rsidR="0067659F" w:rsidRPr="001F7813" w:rsidRDefault="0067659F">
      <w:pPr>
        <w:rPr>
          <w:szCs w:val="24"/>
          <w:lang w:val="ru-RU"/>
        </w:rPr>
      </w:pPr>
      <w:r w:rsidRPr="001F7813">
        <w:rPr>
          <w:szCs w:val="24"/>
          <w:lang w:val="ru-RU"/>
        </w:rPr>
        <w:br w:type="page"/>
      </w:r>
    </w:p>
    <w:p w:rsidR="00DF2321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 w:rsidRPr="0016452E">
        <w:rPr>
          <w:b w:val="0"/>
          <w:sz w:val="20"/>
          <w:szCs w:val="24"/>
        </w:rPr>
        <w:lastRenderedPageBreak/>
        <w:t>О</w:t>
      </w:r>
      <w:r w:rsidR="00DF2321" w:rsidRPr="0016452E">
        <w:rPr>
          <w:b w:val="0"/>
          <w:sz w:val="20"/>
          <w:szCs w:val="24"/>
        </w:rPr>
        <w:t xml:space="preserve">бъект: </w:t>
      </w:r>
      <w:r w:rsidRPr="0016452E">
        <w:rPr>
          <w:b w:val="0"/>
          <w:sz w:val="20"/>
          <w:szCs w:val="24"/>
        </w:rPr>
        <w:t xml:space="preserve">нежилое помещение с </w:t>
      </w:r>
      <w:proofErr w:type="gramStart"/>
      <w:r w:rsidRPr="0016452E">
        <w:rPr>
          <w:b w:val="0"/>
          <w:sz w:val="20"/>
          <w:szCs w:val="24"/>
        </w:rPr>
        <w:t>кадастровым</w:t>
      </w:r>
      <w:proofErr w:type="gramEnd"/>
      <w:r w:rsidRPr="0016452E">
        <w:rPr>
          <w:b w:val="0"/>
          <w:sz w:val="20"/>
          <w:szCs w:val="24"/>
        </w:rPr>
        <w:t xml:space="preserve"> № 24:58:0000000:14685, этаж № 1, расположенного по адресу: </w:t>
      </w:r>
      <w:proofErr w:type="gramStart"/>
      <w:r w:rsidRPr="0016452E">
        <w:rPr>
          <w:b w:val="0"/>
          <w:sz w:val="20"/>
          <w:szCs w:val="24"/>
        </w:rPr>
        <w:t>Российская Федерация, Красноярский край, ЗАТО Железногорск, г.</w:t>
      </w:r>
      <w:r w:rsidRPr="0016452E">
        <w:rPr>
          <w:b w:val="0"/>
          <w:szCs w:val="24"/>
        </w:rPr>
        <w:t> </w:t>
      </w:r>
      <w:r w:rsidRPr="0016452E">
        <w:rPr>
          <w:b w:val="0"/>
          <w:sz w:val="20"/>
          <w:szCs w:val="24"/>
        </w:rPr>
        <w:t>Железногорск, ул. Ленина, д.51 пом.54</w:t>
      </w:r>
      <w:proofErr w:type="gramEnd"/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Фото 1.</w:t>
      </w: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4468282" cy="2520000"/>
            <wp:effectExtent l="19050" t="0" r="8468" b="0"/>
            <wp:docPr id="1" name="Рисунок 1" descr="C:\Users\Shapovalova\Documents\Аренда\АУКЦИОНЫ\2024\01. Документация об эл.аукционе 274_ул. Ленина_51_54_1 лот_общий\Фото_лот № 1\20220901_11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povalova\Documents\Аренда\АУКЦИОНЫ\2024\01. Документация об эл.аукционе 274_ул. Ленина_51_54_1 лот_общий\Фото_лот № 1\20220901_1126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8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Фото 2</w:t>
      </w: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4468282" cy="2520000"/>
            <wp:effectExtent l="19050" t="0" r="8468" b="0"/>
            <wp:docPr id="3" name="Рисунок 2" descr="C:\Users\Shapovalova\Documents\Аренда\АУКЦИОНЫ\2024\01. Документация об эл.аукционе 274_ул. Ленина_51_54_1 лот_общий\Фото_лот № 1\20220901_11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АУКЦИОНЫ\2024\01. Документация об эл.аукционе 274_ул. Ленина_51_54_1 лот_общий\Фото_лот № 1\20220901_1122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8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Фото 3</w:t>
      </w: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4469020" cy="2520000"/>
            <wp:effectExtent l="19050" t="0" r="7730" b="0"/>
            <wp:docPr id="4" name="Рисунок 3" descr="C:\Users\Shapovalova\Documents\Аренда\АУКЦИОНЫ\2024\01. Документация об эл.аукционе 274_ул. Ленина_51_54_1 лот_общий\Фото_лот № 1\20220901_11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povalova\Documents\Аренда\АУКЦИОНЫ\2024\01. Документация об эл.аукционе 274_ул. Ленина_51_54_1 лот_общий\Фото_лот № 1\20220901_1121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02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sectPr w:rsidR="0016452E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AB" w:rsidRDefault="00627DAB">
      <w:r>
        <w:separator/>
      </w:r>
    </w:p>
  </w:endnote>
  <w:endnote w:type="continuationSeparator" w:id="0">
    <w:p w:rsidR="00627DAB" w:rsidRDefault="0062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AB" w:rsidRDefault="00627DAB">
      <w:r>
        <w:separator/>
      </w:r>
    </w:p>
  </w:footnote>
  <w:footnote w:type="continuationSeparator" w:id="0">
    <w:p w:rsidR="00627DAB" w:rsidRDefault="00627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045C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129"/>
    <w:rsid w:val="002C251D"/>
    <w:rsid w:val="002C3C90"/>
    <w:rsid w:val="002C67E7"/>
    <w:rsid w:val="002C762E"/>
    <w:rsid w:val="002C793B"/>
    <w:rsid w:val="002D30C7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3931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5CF7"/>
    <w:rsid w:val="00DF73E4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890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76E3-52F4-4EB4-BAFA-93806EA6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10771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3</cp:revision>
  <cp:lastPrinted>2024-02-26T03:35:00Z</cp:lastPrinted>
  <dcterms:created xsi:type="dcterms:W3CDTF">2024-02-26T04:18:00Z</dcterms:created>
  <dcterms:modified xsi:type="dcterms:W3CDTF">2024-02-26T04:19:00Z</dcterms:modified>
</cp:coreProperties>
</file>